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EF33A" w14:textId="77777777" w:rsidR="00932C9B" w:rsidRDefault="00932C9B">
      <w:pPr>
        <w:rPr>
          <w:b/>
        </w:rPr>
      </w:pPr>
      <w:r>
        <w:rPr>
          <w:b/>
        </w:rPr>
        <w:t>Input exactwatjezoekt.nl</w:t>
      </w:r>
    </w:p>
    <w:p w14:paraId="00000001" w14:textId="49A5A7B9" w:rsidR="007543D9" w:rsidRDefault="00233210">
      <w:pPr>
        <w:rPr>
          <w:b/>
        </w:rPr>
      </w:pPr>
      <w:r>
        <w:rPr>
          <w:b/>
        </w:rPr>
        <w:t>Oefentoets koolstofchemie havo</w:t>
      </w:r>
    </w:p>
    <w:p w14:paraId="00000002" w14:textId="77777777" w:rsidR="007543D9" w:rsidRDefault="007543D9">
      <w:pPr>
        <w:rPr>
          <w:b/>
        </w:rPr>
      </w:pPr>
    </w:p>
    <w:p w14:paraId="00000003" w14:textId="77777777" w:rsidR="007543D9" w:rsidRDefault="00233210">
      <w:pPr>
        <w:rPr>
          <w:b/>
        </w:rPr>
      </w:pPr>
      <w:r>
        <w:rPr>
          <w:b/>
        </w:rPr>
        <w:t>Opgave 1</w:t>
      </w:r>
    </w:p>
    <w:p w14:paraId="00000004" w14:textId="77777777" w:rsidR="007543D9" w:rsidRDefault="00233210">
      <w:r>
        <w:t>Geef de systematische namen van:</w:t>
      </w:r>
    </w:p>
    <w:p w14:paraId="00000005" w14:textId="77777777" w:rsidR="007543D9" w:rsidRDefault="00233210">
      <w:pPr>
        <w:rPr>
          <w:b/>
        </w:rPr>
      </w:pPr>
      <w:r>
        <w:rPr>
          <w:b/>
          <w:noProof/>
        </w:rPr>
        <w:drawing>
          <wp:inline distT="0" distB="0" distL="0" distR="0">
            <wp:extent cx="2051050" cy="946150"/>
            <wp:effectExtent l="0" t="0" r="0" b="0"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946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534160" cy="901700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90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2813050" cy="952500"/>
            <wp:effectExtent l="0" t="0" r="0" b="0"/>
            <wp:docPr id="1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6" w14:textId="79DC4B04" w:rsidR="007543D9" w:rsidRDefault="00932C9B">
      <w:pPr>
        <w:rPr>
          <w:b/>
        </w:rPr>
      </w:pPr>
      <w:r>
        <w:rPr>
          <w:b/>
        </w:rPr>
        <w:t>Hint</w:t>
      </w:r>
    </w:p>
    <w:p w14:paraId="1336DFDA" w14:textId="77777777" w:rsidR="00932C9B" w:rsidRDefault="00932C9B" w:rsidP="00932C9B">
      <w:r>
        <w:t>Gebruik binas 66D/ScienceData 10.2c.</w:t>
      </w:r>
    </w:p>
    <w:p w14:paraId="5D3FF664" w14:textId="09E3DB7C" w:rsidR="00932C9B" w:rsidRDefault="00932C9B">
      <w:pPr>
        <w:rPr>
          <w:b/>
        </w:rPr>
      </w:pPr>
      <w:r>
        <w:rPr>
          <w:b/>
        </w:rPr>
        <w:t>Antwoord</w:t>
      </w:r>
    </w:p>
    <w:p w14:paraId="62A49FAB" w14:textId="77777777" w:rsidR="00932C9B" w:rsidRDefault="00932C9B" w:rsidP="00932C9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butaanzuur</w:t>
      </w:r>
    </w:p>
    <w:p w14:paraId="608E5203" w14:textId="77777777" w:rsidR="00932C9B" w:rsidRDefault="00932C9B" w:rsidP="00932C9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3-broompropaanzuur</w:t>
      </w:r>
    </w:p>
    <w:p w14:paraId="4EED36B3" w14:textId="77777777" w:rsidR="00932C9B" w:rsidRDefault="00932C9B" w:rsidP="00932C9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3,5-dimethylhex-2-een</w:t>
      </w:r>
    </w:p>
    <w:p w14:paraId="2CDF343D" w14:textId="77777777" w:rsidR="00932C9B" w:rsidRPr="00932C9B" w:rsidRDefault="00932C9B">
      <w:pPr>
        <w:rPr>
          <w:b/>
        </w:rPr>
      </w:pPr>
    </w:p>
    <w:p w14:paraId="00000007" w14:textId="77777777" w:rsidR="007543D9" w:rsidRDefault="00233210">
      <w:pPr>
        <w:rPr>
          <w:b/>
        </w:rPr>
      </w:pPr>
      <w:r>
        <w:rPr>
          <w:b/>
        </w:rPr>
        <w:t>Opgave 2</w:t>
      </w:r>
    </w:p>
    <w:p w14:paraId="00000008" w14:textId="77777777" w:rsidR="007543D9" w:rsidRDefault="00233210">
      <w:r>
        <w:t>Leg uit of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4</w:t>
      </w:r>
      <w:r>
        <w:t xml:space="preserve"> een verzadigde of een onverzadigde koolwaterstof is.</w:t>
      </w:r>
    </w:p>
    <w:p w14:paraId="7D58434C" w14:textId="32D8DE71" w:rsidR="00932C9B" w:rsidRDefault="00932C9B">
      <w:pPr>
        <w:rPr>
          <w:b/>
        </w:rPr>
      </w:pPr>
      <w:r>
        <w:rPr>
          <w:b/>
        </w:rPr>
        <w:t>Hint</w:t>
      </w:r>
    </w:p>
    <w:p w14:paraId="01FC70F0" w14:textId="77777777" w:rsidR="00932C9B" w:rsidRDefault="00932C9B" w:rsidP="00932C9B">
      <w:r>
        <w:t>Verzadigde koolwaterstoffen voldoen aan de formule 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2n+2</w:t>
      </w:r>
      <w:r>
        <w:t>.</w:t>
      </w:r>
    </w:p>
    <w:p w14:paraId="44DA5DF5" w14:textId="7F267699" w:rsidR="00932C9B" w:rsidRDefault="00932C9B">
      <w:pPr>
        <w:rPr>
          <w:b/>
        </w:rPr>
      </w:pPr>
      <w:r>
        <w:rPr>
          <w:b/>
        </w:rPr>
        <w:t>Antwoord</w:t>
      </w:r>
    </w:p>
    <w:p w14:paraId="01A0B83B" w14:textId="77777777" w:rsidR="00932C9B" w:rsidRDefault="00932C9B" w:rsidP="00932C9B">
      <w:r>
        <w:t>Verzadigde koolwaterstoffen voldoen aan de formule 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2n+2</w:t>
      </w:r>
      <w:r>
        <w:t>.  Bij 3 C-atomen zou het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 xml:space="preserve"> worden. Dat betekent dat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4</w:t>
      </w:r>
      <w:r>
        <w:t xml:space="preserve"> geen verzadigde koolwaterstof is.</w:t>
      </w:r>
    </w:p>
    <w:p w14:paraId="08534FBB" w14:textId="77777777" w:rsidR="00932C9B" w:rsidRPr="00932C9B" w:rsidRDefault="00932C9B">
      <w:pPr>
        <w:rPr>
          <w:b/>
        </w:rPr>
      </w:pPr>
    </w:p>
    <w:p w14:paraId="0000000A" w14:textId="77777777" w:rsidR="007543D9" w:rsidRDefault="00233210">
      <w:pPr>
        <w:rPr>
          <w:b/>
        </w:rPr>
      </w:pPr>
      <w:r>
        <w:rPr>
          <w:b/>
        </w:rPr>
        <w:t>Opgave 3</w:t>
      </w:r>
    </w:p>
    <w:p w14:paraId="0000000B" w14:textId="77777777" w:rsidR="007543D9" w:rsidRDefault="002332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Geef de systematische naam van:</w:t>
      </w:r>
    </w:p>
    <w:p w14:paraId="0000000C" w14:textId="77777777" w:rsidR="007543D9" w:rsidRDefault="00233210">
      <w:r>
        <w:rPr>
          <w:noProof/>
        </w:rPr>
        <w:lastRenderedPageBreak/>
        <w:drawing>
          <wp:inline distT="0" distB="0" distL="0" distR="0">
            <wp:extent cx="2209800" cy="971550"/>
            <wp:effectExtent l="0" t="0" r="0" b="0"/>
            <wp:docPr id="1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D" w14:textId="77777777" w:rsidR="007543D9" w:rsidRDefault="002332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Geef de vergelijking van de volledige verbranding van deze stof.</w:t>
      </w:r>
    </w:p>
    <w:p w14:paraId="1FF1E0E9" w14:textId="6D960BF5" w:rsidR="00932C9B" w:rsidRPr="00932C9B" w:rsidRDefault="00932C9B">
      <w:pPr>
        <w:rPr>
          <w:b/>
        </w:rPr>
      </w:pPr>
      <w:r w:rsidRPr="00932C9B">
        <w:rPr>
          <w:b/>
        </w:rPr>
        <w:t>Hint</w:t>
      </w:r>
      <w:r>
        <w:rPr>
          <w:b/>
        </w:rPr>
        <w:t>s</w:t>
      </w:r>
    </w:p>
    <w:p w14:paraId="79055D78" w14:textId="77777777" w:rsidR="00932C9B" w:rsidRDefault="00932C9B" w:rsidP="00932C9B">
      <w:r>
        <w:t>a. De alcoholgroep moet een zo laag mogelijk nummer krijgen.</w:t>
      </w:r>
    </w:p>
    <w:p w14:paraId="5DDFCBB0" w14:textId="77777777" w:rsidR="00932C9B" w:rsidRDefault="00932C9B" w:rsidP="00932C9B">
      <w:r>
        <w:t>b. De reactieproducten van de volledige verbranding van deze stof zijn koolstofdioxide en water.</w:t>
      </w:r>
    </w:p>
    <w:p w14:paraId="48F72165" w14:textId="77777777" w:rsidR="00932C9B" w:rsidRPr="00932C9B" w:rsidRDefault="00932C9B">
      <w:pPr>
        <w:rPr>
          <w:b/>
        </w:rPr>
      </w:pPr>
    </w:p>
    <w:p w14:paraId="0000000E" w14:textId="58EEC552" w:rsidR="007543D9" w:rsidRPr="00932C9B" w:rsidRDefault="00932C9B">
      <w:pPr>
        <w:rPr>
          <w:b/>
          <w:lang w:val="en-US"/>
        </w:rPr>
      </w:pPr>
      <w:r w:rsidRPr="00932C9B">
        <w:rPr>
          <w:b/>
          <w:lang w:val="en-US"/>
        </w:rPr>
        <w:t>Antwoord</w:t>
      </w:r>
      <w:r>
        <w:rPr>
          <w:b/>
          <w:lang w:val="en-US"/>
        </w:rPr>
        <w:t>en</w:t>
      </w:r>
    </w:p>
    <w:p w14:paraId="5CB7A065" w14:textId="77777777" w:rsidR="00932C9B" w:rsidRPr="00932C9B" w:rsidRDefault="00932C9B" w:rsidP="00932C9B">
      <w:pPr>
        <w:rPr>
          <w:lang w:val="en-US"/>
        </w:rPr>
      </w:pPr>
      <w:r w:rsidRPr="00932C9B">
        <w:rPr>
          <w:lang w:val="en-US"/>
        </w:rPr>
        <w:t>a butaan-1-ol</w:t>
      </w:r>
    </w:p>
    <w:p w14:paraId="0B912873" w14:textId="77777777" w:rsidR="00932C9B" w:rsidRPr="003509E1" w:rsidRDefault="00932C9B" w:rsidP="00932C9B">
      <w:pPr>
        <w:rPr>
          <w:lang w:val="en-US"/>
        </w:rPr>
      </w:pPr>
      <w:r w:rsidRPr="003509E1">
        <w:rPr>
          <w:lang w:val="en-US"/>
        </w:rPr>
        <w:t>b C</w:t>
      </w:r>
      <w:r w:rsidRPr="003509E1">
        <w:rPr>
          <w:vertAlign w:val="subscript"/>
          <w:lang w:val="en-US"/>
        </w:rPr>
        <w:t>4</w:t>
      </w:r>
      <w:r w:rsidRPr="003509E1">
        <w:rPr>
          <w:lang w:val="en-US"/>
        </w:rPr>
        <w:t>H</w:t>
      </w:r>
      <w:r w:rsidRPr="003509E1">
        <w:rPr>
          <w:vertAlign w:val="subscript"/>
          <w:lang w:val="en-US"/>
        </w:rPr>
        <w:t>10</w:t>
      </w:r>
      <w:r w:rsidRPr="003509E1">
        <w:rPr>
          <w:lang w:val="en-US"/>
        </w:rPr>
        <w:t xml:space="preserve"> + 6 O</w:t>
      </w:r>
      <w:r w:rsidRPr="003509E1">
        <w:rPr>
          <w:vertAlign w:val="subscript"/>
          <w:lang w:val="en-US"/>
        </w:rPr>
        <w:t>2</w:t>
      </w:r>
      <w:r w:rsidRPr="003509E1">
        <w:rPr>
          <w:lang w:val="en-US"/>
        </w:rPr>
        <w:t xml:space="preserve"> </w:t>
      </w:r>
      <w:r>
        <w:t>🡪</w:t>
      </w:r>
      <w:r w:rsidRPr="003509E1">
        <w:rPr>
          <w:lang w:val="en-US"/>
        </w:rPr>
        <w:t xml:space="preserve"> 4 CO</w:t>
      </w:r>
      <w:r w:rsidRPr="003509E1">
        <w:rPr>
          <w:vertAlign w:val="subscript"/>
          <w:lang w:val="en-US"/>
        </w:rPr>
        <w:t>2</w:t>
      </w:r>
      <w:r w:rsidRPr="003509E1">
        <w:rPr>
          <w:lang w:val="en-US"/>
        </w:rPr>
        <w:t xml:space="preserve"> + 5 H</w:t>
      </w:r>
      <w:r w:rsidRPr="003509E1">
        <w:rPr>
          <w:vertAlign w:val="subscript"/>
          <w:lang w:val="en-US"/>
        </w:rPr>
        <w:t>2</w:t>
      </w:r>
      <w:r w:rsidRPr="003509E1">
        <w:rPr>
          <w:lang w:val="en-US"/>
        </w:rPr>
        <w:t>O</w:t>
      </w:r>
    </w:p>
    <w:p w14:paraId="5FF058E3" w14:textId="77777777" w:rsidR="00932C9B" w:rsidRPr="00932C9B" w:rsidRDefault="00932C9B">
      <w:pPr>
        <w:rPr>
          <w:b/>
          <w:lang w:val="en-US"/>
        </w:rPr>
      </w:pPr>
    </w:p>
    <w:p w14:paraId="0000000F" w14:textId="77777777" w:rsidR="007543D9" w:rsidRDefault="00233210">
      <w:pPr>
        <w:rPr>
          <w:b/>
        </w:rPr>
      </w:pPr>
      <w:r>
        <w:rPr>
          <w:b/>
        </w:rPr>
        <w:t>Opgave 4</w:t>
      </w:r>
    </w:p>
    <w:p w14:paraId="00000010" w14:textId="77777777" w:rsidR="007543D9" w:rsidRDefault="00233210">
      <w:r>
        <w:t>Teken de structuurformules van drie isomeren met molecuulformule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8</w:t>
      </w:r>
      <w:r>
        <w:t>.</w:t>
      </w:r>
    </w:p>
    <w:p w14:paraId="3733802C" w14:textId="22B17A02" w:rsidR="00932C9B" w:rsidRDefault="00932C9B">
      <w:pPr>
        <w:rPr>
          <w:b/>
        </w:rPr>
      </w:pPr>
      <w:r>
        <w:rPr>
          <w:b/>
        </w:rPr>
        <w:t>Hint</w:t>
      </w:r>
    </w:p>
    <w:p w14:paraId="2526CE3A" w14:textId="77777777" w:rsidR="00932C9B" w:rsidRDefault="00932C9B" w:rsidP="00932C9B">
      <w:r>
        <w:t>Isomeren hebben dezelfde molecuulformule maar een verschillende structuurformule. Je moet dus drie structuurformules tekenen van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8</w:t>
      </w:r>
      <w:r>
        <w:t>, waarbij elke C 4 bindingen heeft en elke H 1. Bedenk hoe lang de langste keten kan zijn.</w:t>
      </w:r>
    </w:p>
    <w:p w14:paraId="4DC8F9C4" w14:textId="77777777" w:rsidR="00932C9B" w:rsidRDefault="00932C9B">
      <w:pPr>
        <w:rPr>
          <w:b/>
        </w:rPr>
      </w:pPr>
    </w:p>
    <w:p w14:paraId="272D157A" w14:textId="46FF13FA" w:rsidR="00932C9B" w:rsidRDefault="00932C9B">
      <w:pPr>
        <w:rPr>
          <w:b/>
        </w:rPr>
      </w:pPr>
      <w:r>
        <w:rPr>
          <w:b/>
        </w:rPr>
        <w:t>Antwoord</w:t>
      </w:r>
    </w:p>
    <w:p w14:paraId="42AE338A" w14:textId="77777777" w:rsidR="00932C9B" w:rsidRDefault="00932C9B" w:rsidP="00932C9B">
      <w:r>
        <w:rPr>
          <w:noProof/>
        </w:rPr>
        <w:drawing>
          <wp:inline distT="0" distB="0" distL="0" distR="0" wp14:anchorId="2FFC072E" wp14:editId="72AC4593">
            <wp:extent cx="4337050" cy="10414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7050" cy="104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9DACE9" w14:textId="77777777" w:rsidR="00932C9B" w:rsidRPr="00932C9B" w:rsidRDefault="00932C9B">
      <w:pPr>
        <w:rPr>
          <w:b/>
        </w:rPr>
      </w:pPr>
    </w:p>
    <w:p w14:paraId="00000011" w14:textId="77777777" w:rsidR="007543D9" w:rsidRDefault="007543D9">
      <w:pPr>
        <w:rPr>
          <w:b/>
        </w:rPr>
      </w:pPr>
    </w:p>
    <w:p w14:paraId="00000012" w14:textId="77777777" w:rsidR="007543D9" w:rsidRDefault="007543D9">
      <w:pPr>
        <w:rPr>
          <w:b/>
        </w:rPr>
      </w:pPr>
    </w:p>
    <w:p w14:paraId="00000013" w14:textId="77777777" w:rsidR="007543D9" w:rsidRDefault="007543D9">
      <w:pPr>
        <w:rPr>
          <w:b/>
        </w:rPr>
      </w:pPr>
    </w:p>
    <w:p w14:paraId="00000014" w14:textId="77777777" w:rsidR="007543D9" w:rsidRDefault="007543D9">
      <w:pPr>
        <w:rPr>
          <w:b/>
        </w:rPr>
      </w:pPr>
    </w:p>
    <w:p w14:paraId="00000015" w14:textId="77777777" w:rsidR="007543D9" w:rsidRDefault="007543D9">
      <w:pPr>
        <w:rPr>
          <w:b/>
        </w:rPr>
      </w:pPr>
    </w:p>
    <w:p w14:paraId="00000016" w14:textId="77777777" w:rsidR="007543D9" w:rsidRDefault="007543D9">
      <w:pPr>
        <w:rPr>
          <w:b/>
        </w:rPr>
      </w:pPr>
    </w:p>
    <w:p w14:paraId="00000017" w14:textId="77777777" w:rsidR="007543D9" w:rsidRDefault="00233210">
      <w:pPr>
        <w:rPr>
          <w:b/>
        </w:rPr>
      </w:pPr>
      <w:r>
        <w:rPr>
          <w:b/>
        </w:rPr>
        <w:lastRenderedPageBreak/>
        <w:t>Opgave 5</w:t>
      </w:r>
    </w:p>
    <w:p w14:paraId="00000018" w14:textId="77777777" w:rsidR="007543D9" w:rsidRDefault="00233210">
      <w:r>
        <w:t>Dit is de structuurformule van melamine:</w:t>
      </w:r>
    </w:p>
    <w:p w14:paraId="00000019" w14:textId="77777777" w:rsidR="007543D9" w:rsidRDefault="00233210">
      <w:r>
        <w:rPr>
          <w:noProof/>
        </w:rPr>
        <w:drawing>
          <wp:inline distT="0" distB="0" distL="0" distR="0">
            <wp:extent cx="1644650" cy="1174750"/>
            <wp:effectExtent l="0" t="0" r="0" b="0"/>
            <wp:docPr id="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174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A" w14:textId="77777777" w:rsidR="007543D9" w:rsidRDefault="002332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Leg uit of je verwacht dat melamine goed oplost in water.</w:t>
      </w:r>
    </w:p>
    <w:p w14:paraId="0000001B" w14:textId="77777777" w:rsidR="007543D9" w:rsidRDefault="007543D9"/>
    <w:p w14:paraId="0000001C" w14:textId="77777777" w:rsidR="007543D9" w:rsidRDefault="00233210">
      <w:r>
        <w:t>Melamine wordt gemaakt uit isocyaanzuur (HOCN). Isocyaanzuur heeft een structuurisomeer, cyaanzuur (HNCO).</w:t>
      </w:r>
    </w:p>
    <w:p w14:paraId="0000001D" w14:textId="77777777" w:rsidR="007543D9" w:rsidRDefault="002332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Geef de structuurformules van isocyaanzuur en cyaanzuur.</w:t>
      </w:r>
    </w:p>
    <w:p w14:paraId="0000001E" w14:textId="77777777" w:rsidR="007543D9" w:rsidRDefault="002332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Geef de reactievergelijking van d</w:t>
      </w:r>
      <w:r>
        <w:rPr>
          <w:color w:val="000000"/>
        </w:rPr>
        <w:t>e vorming van melamine uit isocyaanzuur. Hierbij ontstaat ook koolstofdioxide. Gebruik molecuulformules.</w:t>
      </w:r>
    </w:p>
    <w:p w14:paraId="07217C1C" w14:textId="46571369" w:rsidR="00932C9B" w:rsidRDefault="00932C9B">
      <w:pPr>
        <w:rPr>
          <w:b/>
        </w:rPr>
      </w:pPr>
      <w:r>
        <w:rPr>
          <w:b/>
        </w:rPr>
        <w:t>Hints</w:t>
      </w:r>
    </w:p>
    <w:p w14:paraId="15907B7D" w14:textId="77777777" w:rsidR="00932C9B" w:rsidRDefault="00932C9B" w:rsidP="00932C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Moleculen van stoffen die waterstofbruggen kunnen vormen met watermoleculen lossen goed op in water.</w:t>
      </w:r>
    </w:p>
    <w:p w14:paraId="62DE23CE" w14:textId="77777777" w:rsidR="00932C9B" w:rsidRDefault="00932C9B" w:rsidP="00932C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Let op de covalenties: C 4, N 3 , O 2 en H 1.</w:t>
      </w:r>
    </w:p>
    <w:p w14:paraId="7F1074EB" w14:textId="77777777" w:rsidR="00932C9B" w:rsidRDefault="00932C9B" w:rsidP="00932C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 molecuulformule van melamine is C</w:t>
      </w:r>
      <w:r>
        <w:rPr>
          <w:color w:val="000000"/>
          <w:vertAlign w:val="subscript"/>
        </w:rPr>
        <w:t>3</w:t>
      </w:r>
      <w:r>
        <w:rPr>
          <w:color w:val="000000"/>
        </w:rPr>
        <w:t>H</w:t>
      </w:r>
      <w:r>
        <w:rPr>
          <w:color w:val="000000"/>
          <w:vertAlign w:val="subscript"/>
        </w:rPr>
        <w:t>6</w:t>
      </w:r>
      <w:r>
        <w:rPr>
          <w:color w:val="000000"/>
        </w:rPr>
        <w:t>N</w:t>
      </w:r>
      <w:r>
        <w:rPr>
          <w:color w:val="000000"/>
          <w:vertAlign w:val="subscript"/>
        </w:rPr>
        <w:t xml:space="preserve">3  </w:t>
      </w:r>
      <w:r>
        <w:rPr>
          <w:rFonts w:ascii="Roboto" w:eastAsia="Roboto" w:hAnsi="Roboto" w:cs="Roboto"/>
          <w:color w:val="3C4043"/>
          <w:sz w:val="23"/>
          <w:szCs w:val="23"/>
          <w:highlight w:val="white"/>
          <w:vertAlign w:val="subscript"/>
        </w:rPr>
        <w:t>naast melamine ontstaat een klein molecuul.</w:t>
      </w:r>
    </w:p>
    <w:p w14:paraId="2AA2E5D0" w14:textId="77777777" w:rsidR="00932C9B" w:rsidRPr="00932C9B" w:rsidRDefault="00932C9B"/>
    <w:p w14:paraId="0000001F" w14:textId="35624878" w:rsidR="007543D9" w:rsidRDefault="00932C9B">
      <w:pPr>
        <w:rPr>
          <w:b/>
        </w:rPr>
      </w:pPr>
      <w:r>
        <w:rPr>
          <w:b/>
        </w:rPr>
        <w:t>Antwoorden</w:t>
      </w:r>
    </w:p>
    <w:p w14:paraId="6091C54A" w14:textId="77777777" w:rsidR="00932C9B" w:rsidRDefault="00932C9B" w:rsidP="00932C9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Melamine bevat -NH groepen. Daardoor kunnen melaminemoleculen waterstofbruggen vormen met watermoleculen. Daardoor lost melamine goed op in water.</w:t>
      </w:r>
    </w:p>
    <w:p w14:paraId="534A9221" w14:textId="77777777" w:rsidR="00932C9B" w:rsidRDefault="00932C9B" w:rsidP="00932C9B">
      <w:r>
        <w:t xml:space="preserve">b </w:t>
      </w:r>
      <w:r>
        <w:rPr>
          <w:noProof/>
        </w:rPr>
        <w:drawing>
          <wp:inline distT="0" distB="0" distL="0" distR="0" wp14:anchorId="795D922E" wp14:editId="15BDE89F">
            <wp:extent cx="1207519" cy="317229"/>
            <wp:effectExtent l="0" t="0" r="0" b="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7519" cy="3172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91E39F" wp14:editId="44D605A8">
            <wp:extent cx="1155106" cy="287558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106" cy="2875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D4EB8E" w14:textId="77777777" w:rsidR="00932C9B" w:rsidRDefault="00932C9B" w:rsidP="00932C9B">
      <w:r>
        <w:t>c 6 HOCN 🡪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6</w:t>
      </w:r>
      <w:r>
        <w:t>N</w:t>
      </w:r>
      <w:r>
        <w:rPr>
          <w:vertAlign w:val="subscript"/>
        </w:rPr>
        <w:t>6</w:t>
      </w:r>
      <w:r>
        <w:t xml:space="preserve"> + 3 CO</w:t>
      </w:r>
      <w:r>
        <w:rPr>
          <w:vertAlign w:val="subscript"/>
        </w:rPr>
        <w:t>2</w:t>
      </w:r>
    </w:p>
    <w:p w14:paraId="7F522AF7" w14:textId="77777777" w:rsidR="00932C9B" w:rsidRPr="00932C9B" w:rsidRDefault="00932C9B">
      <w:pPr>
        <w:rPr>
          <w:b/>
        </w:rPr>
      </w:pPr>
    </w:p>
    <w:p w14:paraId="00000020" w14:textId="77777777" w:rsidR="007543D9" w:rsidRDefault="00233210">
      <w:pPr>
        <w:rPr>
          <w:b/>
        </w:rPr>
      </w:pPr>
      <w:r>
        <w:rPr>
          <w:b/>
        </w:rPr>
        <w:t>Opgave 6</w:t>
      </w:r>
    </w:p>
    <w:p w14:paraId="00000021" w14:textId="77777777" w:rsidR="007543D9" w:rsidRDefault="002332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Leg uit of ethanol en ethaanzuur isomeren zijn.</w:t>
      </w:r>
    </w:p>
    <w:p w14:paraId="00000022" w14:textId="77777777" w:rsidR="007543D9" w:rsidRPr="00932C9B" w:rsidRDefault="002332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Noem de systematische namen van twee isomeren van pent-1-een.</w:t>
      </w:r>
    </w:p>
    <w:p w14:paraId="70D5A447" w14:textId="7A4BD11C" w:rsidR="00932C9B" w:rsidRDefault="00932C9B" w:rsidP="00932C9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Hints</w:t>
      </w:r>
    </w:p>
    <w:p w14:paraId="47DC219F" w14:textId="77777777" w:rsidR="00932C9B" w:rsidRDefault="00932C9B" w:rsidP="00932C9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Isomeren hebben dezelfde molecuulformule.</w:t>
      </w:r>
    </w:p>
    <w:p w14:paraId="6302B7A3" w14:textId="77777777" w:rsidR="00932C9B" w:rsidRDefault="00932C9B" w:rsidP="00932C9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 dubbele binding kan op een andere plaats komen en je kunt ook een vertakte koolwaterstof krijgen.</w:t>
      </w:r>
    </w:p>
    <w:p w14:paraId="4F0C2F3A" w14:textId="77777777" w:rsidR="00932C9B" w:rsidRDefault="00932C9B" w:rsidP="00932C9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BC4DEDE" w14:textId="49A22AC3" w:rsidR="00932C9B" w:rsidRDefault="00932C9B" w:rsidP="00932C9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lastRenderedPageBreak/>
        <w:t>Antwoorden</w:t>
      </w:r>
    </w:p>
    <w:p w14:paraId="0E01BB7F" w14:textId="77777777" w:rsidR="00932C9B" w:rsidRDefault="00932C9B" w:rsidP="00932C9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Ethanol heeft molecuulformule C</w:t>
      </w:r>
      <w:r>
        <w:rPr>
          <w:color w:val="000000"/>
          <w:vertAlign w:val="subscript"/>
        </w:rPr>
        <w:t>2</w:t>
      </w:r>
      <w:r>
        <w:rPr>
          <w:color w:val="000000"/>
        </w:rPr>
        <w:t>H</w:t>
      </w:r>
      <w:r>
        <w:rPr>
          <w:color w:val="000000"/>
          <w:vertAlign w:val="subscript"/>
        </w:rPr>
        <w:t>6</w:t>
      </w:r>
      <w:r>
        <w:rPr>
          <w:color w:val="000000"/>
        </w:rPr>
        <w:t>O. Ethaanzuur heeft molecuulformule C</w:t>
      </w:r>
      <w:r>
        <w:rPr>
          <w:color w:val="000000"/>
          <w:vertAlign w:val="subscript"/>
        </w:rPr>
        <w:t>2</w:t>
      </w:r>
      <w:r>
        <w:rPr>
          <w:color w:val="000000"/>
        </w:rPr>
        <w:t>H</w:t>
      </w:r>
      <w:r>
        <w:rPr>
          <w:color w:val="000000"/>
          <w:vertAlign w:val="subscript"/>
        </w:rPr>
        <w:t>4</w:t>
      </w:r>
      <w:r>
        <w:rPr>
          <w:color w:val="000000"/>
        </w:rPr>
        <w:t>O</w:t>
      </w:r>
      <w:r>
        <w:rPr>
          <w:color w:val="000000"/>
          <w:vertAlign w:val="subscript"/>
        </w:rPr>
        <w:t>2</w:t>
      </w:r>
      <w:r>
        <w:rPr>
          <w:color w:val="000000"/>
        </w:rPr>
        <w:t>. De molecuulformules zijn niet hetzelfde. Het zijn dus geen isomeren.</w:t>
      </w:r>
    </w:p>
    <w:p w14:paraId="7382BACB" w14:textId="77777777" w:rsidR="00932C9B" w:rsidRDefault="00932C9B" w:rsidP="00932C9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Je moet minstens twee namen noemen </w:t>
      </w:r>
      <w:r>
        <w:t>uit</w:t>
      </w:r>
      <w:r>
        <w:rPr>
          <w:color w:val="000000"/>
        </w:rPr>
        <w:t>: pent-2-een, 2-methylbut-1-een, 2-methylbut-1-een, methylbut-2-een, cyclobutaan, methylcyclopropaan.</w:t>
      </w:r>
    </w:p>
    <w:p w14:paraId="1AA6B308" w14:textId="77777777" w:rsidR="00932C9B" w:rsidRPr="00932C9B" w:rsidRDefault="00932C9B" w:rsidP="00932C9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23" w14:textId="4F90ECBB" w:rsidR="007543D9" w:rsidRDefault="007543D9">
      <w:bookmarkStart w:id="0" w:name="_GoBack"/>
      <w:bookmarkEnd w:id="0"/>
    </w:p>
    <w:sectPr w:rsidR="007543D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6A25"/>
    <w:multiLevelType w:val="multilevel"/>
    <w:tmpl w:val="D8364E7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206E"/>
    <w:multiLevelType w:val="multilevel"/>
    <w:tmpl w:val="8FC4DD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D76D5"/>
    <w:multiLevelType w:val="multilevel"/>
    <w:tmpl w:val="2844069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32B34"/>
    <w:multiLevelType w:val="multilevel"/>
    <w:tmpl w:val="354CFF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73BB3"/>
    <w:multiLevelType w:val="multilevel"/>
    <w:tmpl w:val="FAD682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5477"/>
    <w:multiLevelType w:val="multilevel"/>
    <w:tmpl w:val="1EDC64E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930A1"/>
    <w:multiLevelType w:val="multilevel"/>
    <w:tmpl w:val="8C62307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C65BA"/>
    <w:multiLevelType w:val="multilevel"/>
    <w:tmpl w:val="C896B01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B40D6"/>
    <w:multiLevelType w:val="multilevel"/>
    <w:tmpl w:val="2B886A4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61A92"/>
    <w:multiLevelType w:val="multilevel"/>
    <w:tmpl w:val="0CEC19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255E4"/>
    <w:multiLevelType w:val="multilevel"/>
    <w:tmpl w:val="91946AA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467CD"/>
    <w:multiLevelType w:val="multilevel"/>
    <w:tmpl w:val="CF72BFF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D2E95"/>
    <w:multiLevelType w:val="multilevel"/>
    <w:tmpl w:val="A172444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8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D9"/>
    <w:rsid w:val="00233210"/>
    <w:rsid w:val="002748F4"/>
    <w:rsid w:val="007543D9"/>
    <w:rsid w:val="0093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4258E-2E58-402D-B082-21A91AA2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34"/>
    <w:qFormat/>
    <w:rsid w:val="008D7415"/>
    <w:pPr>
      <w:ind w:left="720"/>
      <w:contextualSpacing/>
    </w:p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JnHFW2kZA1xq8vCbmUYAsBipqQ==">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3E25B5CBA9647BA3A16AF0850B854" ma:contentTypeVersion="13" ma:contentTypeDescription="Een nieuw document maken." ma:contentTypeScope="" ma:versionID="1552a3399770c4f0481d6c19de77d363">
  <xsd:schema xmlns:xsd="http://www.w3.org/2001/XMLSchema" xmlns:xs="http://www.w3.org/2001/XMLSchema" xmlns:p="http://schemas.microsoft.com/office/2006/metadata/properties" xmlns:ns2="8ec01a41-246d-4449-ad56-a270d9123087" xmlns:ns3="a1e4ab9e-2d9a-416e-89a3-6f05a5325f7c" targetNamespace="http://schemas.microsoft.com/office/2006/metadata/properties" ma:root="true" ma:fieldsID="558a640bab2d734c21256b33b32f4a6b" ns2:_="" ns3:_="">
    <xsd:import namespace="8ec01a41-246d-4449-ad56-a270d9123087"/>
    <xsd:import namespace="a1e4ab9e-2d9a-416e-89a3-6f05a5325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01a41-246d-4449-ad56-a270d9123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4ab9e-2d9a-416e-89a3-6f05a5325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97437A7-59CE-49C1-B984-3DE58F5EB5DF}"/>
</file>

<file path=customXml/itemProps3.xml><?xml version="1.0" encoding="utf-8"?>
<ds:datastoreItem xmlns:ds="http://schemas.openxmlformats.org/officeDocument/2006/customXml" ds:itemID="{D8F241EA-6906-428A-918F-D7D6102B6F92}"/>
</file>

<file path=customXml/itemProps4.xml><?xml version="1.0" encoding="utf-8"?>
<ds:datastoreItem xmlns:ds="http://schemas.openxmlformats.org/officeDocument/2006/customXml" ds:itemID="{A3A0939D-D0B4-428E-9A8A-8EC8E86F59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Wouter Renkema</dc:creator>
  <cp:lastModifiedBy>Winnie Meijer</cp:lastModifiedBy>
  <cp:revision>4</cp:revision>
  <dcterms:created xsi:type="dcterms:W3CDTF">2022-03-10T11:35:00Z</dcterms:created>
  <dcterms:modified xsi:type="dcterms:W3CDTF">2022-03-10T11:39:00Z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0x010100D963E25B5CBA9647BA3A16AF0850B854</vt:lpwstr>
  </property>
</Properties>
</file>